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208BB">
        <w:rPr>
          <w:sz w:val="36"/>
          <w:szCs w:val="36"/>
        </w:rPr>
        <w:t>技術開発</w:t>
      </w:r>
      <w:bookmarkStart w:id="0" w:name="_GoBack"/>
      <w:bookmarkEnd w:id="0"/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7E7" w:rsidTr="00755DCD">
        <w:tc>
          <w:tcPr>
            <w:tcW w:w="8702" w:type="dxa"/>
          </w:tcPr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:rsidR="003D07E7" w:rsidRDefault="003D07E7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38C2" w:rsidTr="002338C2">
        <w:tc>
          <w:tcPr>
            <w:tcW w:w="8702" w:type="dxa"/>
          </w:tcPr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FD" w:rsidRDefault="002700FD" w:rsidP="00E4434A">
      <w:r>
        <w:separator/>
      </w:r>
    </w:p>
  </w:endnote>
  <w:endnote w:type="continuationSeparator" w:id="0">
    <w:p w:rsidR="002700FD" w:rsidRDefault="002700FD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FD" w:rsidRDefault="002700FD" w:rsidP="00E4434A">
      <w:r>
        <w:separator/>
      </w:r>
    </w:p>
  </w:footnote>
  <w:footnote w:type="continuationSeparator" w:id="0">
    <w:p w:rsidR="002700FD" w:rsidRDefault="002700FD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rwUAcqyjiywAAAA="/>
  </w:docVars>
  <w:rsids>
    <w:rsidRoot w:val="007E4729"/>
    <w:rsid w:val="00066BFB"/>
    <w:rsid w:val="000B68BF"/>
    <w:rsid w:val="001C6152"/>
    <w:rsid w:val="002338C2"/>
    <w:rsid w:val="002700FD"/>
    <w:rsid w:val="002978C9"/>
    <w:rsid w:val="002D6B6A"/>
    <w:rsid w:val="002F79A1"/>
    <w:rsid w:val="003649B7"/>
    <w:rsid w:val="003775AD"/>
    <w:rsid w:val="003A0347"/>
    <w:rsid w:val="003D07E7"/>
    <w:rsid w:val="003F5AD4"/>
    <w:rsid w:val="00436A87"/>
    <w:rsid w:val="005B530D"/>
    <w:rsid w:val="005E69F4"/>
    <w:rsid w:val="006543E5"/>
    <w:rsid w:val="006C6075"/>
    <w:rsid w:val="007A1B34"/>
    <w:rsid w:val="007C1677"/>
    <w:rsid w:val="007E4729"/>
    <w:rsid w:val="00A52B96"/>
    <w:rsid w:val="00B208BB"/>
    <w:rsid w:val="00B52A5B"/>
    <w:rsid w:val="00C72EBE"/>
    <w:rsid w:val="00DB18BD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iken</cp:lastModifiedBy>
  <cp:revision>3</cp:revision>
  <dcterms:created xsi:type="dcterms:W3CDTF">2016-01-29T04:41:00Z</dcterms:created>
  <dcterms:modified xsi:type="dcterms:W3CDTF">2016-01-29T04:42:00Z</dcterms:modified>
</cp:coreProperties>
</file>